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53" w:rsidRPr="00E11741" w:rsidRDefault="009E2E8F">
      <w:pPr>
        <w:rPr>
          <w:rFonts w:ascii="Arial" w:hAnsi="Arial" w:cs="Arial"/>
          <w:b/>
          <w:sz w:val="24"/>
          <w:szCs w:val="24"/>
        </w:rPr>
      </w:pPr>
      <w:r w:rsidRPr="00E11741">
        <w:rPr>
          <w:rFonts w:ascii="Arial" w:hAnsi="Arial" w:cs="Arial"/>
          <w:b/>
          <w:sz w:val="24"/>
          <w:szCs w:val="24"/>
        </w:rPr>
        <w:t xml:space="preserve">MAE 162 - </w:t>
      </w:r>
      <w:r w:rsidR="008F5853" w:rsidRPr="00E11741">
        <w:rPr>
          <w:rFonts w:ascii="Arial" w:hAnsi="Arial" w:cs="Arial"/>
          <w:b/>
          <w:sz w:val="24"/>
          <w:szCs w:val="24"/>
        </w:rPr>
        <w:t xml:space="preserve">Group work – Peer Review Assessment  </w:t>
      </w:r>
    </w:p>
    <w:p w:rsidR="008F5853" w:rsidRPr="00E11741" w:rsidRDefault="008F5853">
      <w:pPr>
        <w:rPr>
          <w:rFonts w:ascii="Arial" w:hAnsi="Arial" w:cs="Arial"/>
          <w:sz w:val="24"/>
          <w:szCs w:val="24"/>
        </w:rPr>
      </w:pPr>
    </w:p>
    <w:p w:rsidR="008F5853" w:rsidRPr="00E11741" w:rsidRDefault="009E2E8F">
      <w:pPr>
        <w:rPr>
          <w:rFonts w:ascii="Arial" w:hAnsi="Arial" w:cs="Arial"/>
          <w:sz w:val="24"/>
          <w:szCs w:val="24"/>
        </w:rPr>
      </w:pPr>
      <w:r w:rsidRPr="00E11741">
        <w:rPr>
          <w:rFonts w:ascii="Arial" w:hAnsi="Arial" w:cs="Arial"/>
          <w:sz w:val="24"/>
          <w:szCs w:val="24"/>
        </w:rPr>
        <w:t>Team Name ______________________________________________</w:t>
      </w:r>
      <w:r w:rsidR="00096458">
        <w:rPr>
          <w:rFonts w:ascii="Arial" w:hAnsi="Arial" w:cs="Arial"/>
          <w:sz w:val="24"/>
          <w:szCs w:val="24"/>
        </w:rPr>
        <w:t xml:space="preserve">                                              Date: ____________</w:t>
      </w:r>
    </w:p>
    <w:p w:rsidR="00E11741" w:rsidRPr="00E11741" w:rsidRDefault="00E11741">
      <w:pPr>
        <w:rPr>
          <w:rFonts w:ascii="Arial" w:hAnsi="Arial" w:cs="Arial"/>
          <w:sz w:val="24"/>
          <w:szCs w:val="24"/>
        </w:rPr>
      </w:pPr>
      <w:r w:rsidRPr="00E11741">
        <w:rPr>
          <w:rFonts w:ascii="Arial" w:hAnsi="Arial" w:cs="Arial"/>
          <w:sz w:val="24"/>
          <w:szCs w:val="24"/>
        </w:rPr>
        <w:t>Instructions</w:t>
      </w:r>
    </w:p>
    <w:p w:rsidR="00096458" w:rsidRDefault="00096458" w:rsidP="00E11741">
      <w:pPr>
        <w:pStyle w:val="ListParagraph"/>
        <w:numPr>
          <w:ilvl w:val="0"/>
          <w:numId w:val="2"/>
        </w:numPr>
        <w:rPr>
          <w:rFonts w:ascii="Arial" w:hAnsi="Arial" w:cs="Arial"/>
          <w:sz w:val="24"/>
          <w:szCs w:val="24"/>
        </w:rPr>
      </w:pPr>
      <w:r>
        <w:rPr>
          <w:rFonts w:ascii="Arial" w:hAnsi="Arial" w:cs="Arial"/>
          <w:sz w:val="24"/>
          <w:szCs w:val="24"/>
        </w:rPr>
        <w:t xml:space="preserve">Type your team name and date </w:t>
      </w:r>
    </w:p>
    <w:p w:rsidR="00E11741" w:rsidRDefault="00096458" w:rsidP="00E11741">
      <w:pPr>
        <w:pStyle w:val="ListParagraph"/>
        <w:numPr>
          <w:ilvl w:val="0"/>
          <w:numId w:val="2"/>
        </w:numPr>
        <w:rPr>
          <w:rFonts w:ascii="Arial" w:hAnsi="Arial" w:cs="Arial"/>
          <w:sz w:val="24"/>
          <w:szCs w:val="24"/>
        </w:rPr>
      </w:pPr>
      <w:r>
        <w:rPr>
          <w:rFonts w:ascii="Arial" w:hAnsi="Arial" w:cs="Arial"/>
          <w:sz w:val="24"/>
          <w:szCs w:val="24"/>
        </w:rPr>
        <w:t>Type</w:t>
      </w:r>
      <w:r w:rsidR="00E11741" w:rsidRPr="00E11741">
        <w:rPr>
          <w:rFonts w:ascii="Arial" w:hAnsi="Arial" w:cs="Arial"/>
          <w:sz w:val="24"/>
          <w:szCs w:val="24"/>
        </w:rPr>
        <w:t xml:space="preserve"> your name and your peer</w:t>
      </w:r>
      <w:r>
        <w:rPr>
          <w:rFonts w:ascii="Arial" w:hAnsi="Arial" w:cs="Arial"/>
          <w:sz w:val="24"/>
          <w:szCs w:val="24"/>
        </w:rPr>
        <w:t>s’</w:t>
      </w:r>
      <w:r w:rsidR="00E11741" w:rsidRPr="00E11741">
        <w:rPr>
          <w:rFonts w:ascii="Arial" w:hAnsi="Arial" w:cs="Arial"/>
          <w:sz w:val="24"/>
          <w:szCs w:val="24"/>
        </w:rPr>
        <w:t xml:space="preserve"> names</w:t>
      </w:r>
    </w:p>
    <w:p w:rsidR="00096458" w:rsidRDefault="00096458" w:rsidP="00E11741">
      <w:pPr>
        <w:pStyle w:val="ListParagraph"/>
        <w:numPr>
          <w:ilvl w:val="0"/>
          <w:numId w:val="2"/>
        </w:numPr>
        <w:rPr>
          <w:rFonts w:ascii="Arial" w:hAnsi="Arial" w:cs="Arial"/>
          <w:sz w:val="24"/>
          <w:szCs w:val="24"/>
        </w:rPr>
      </w:pPr>
      <w:r>
        <w:rPr>
          <w:rFonts w:ascii="Arial" w:hAnsi="Arial" w:cs="Arial"/>
          <w:sz w:val="24"/>
          <w:szCs w:val="24"/>
        </w:rPr>
        <w:t xml:space="preserve">Rank your and your peers’ performances using a scale of 1-4 (see definition below and the table at the end of the documents </w:t>
      </w:r>
    </w:p>
    <w:p w:rsidR="00096458" w:rsidRPr="00E11741" w:rsidRDefault="00096458" w:rsidP="00E11741">
      <w:pPr>
        <w:pStyle w:val="ListParagraph"/>
        <w:numPr>
          <w:ilvl w:val="0"/>
          <w:numId w:val="2"/>
        </w:numPr>
        <w:rPr>
          <w:rFonts w:ascii="Arial" w:hAnsi="Arial" w:cs="Arial"/>
          <w:sz w:val="24"/>
          <w:szCs w:val="24"/>
        </w:rPr>
      </w:pPr>
      <w:r>
        <w:rPr>
          <w:rFonts w:ascii="Arial" w:hAnsi="Arial" w:cs="Arial"/>
          <w:sz w:val="24"/>
          <w:szCs w:val="24"/>
        </w:rPr>
        <w:t xml:space="preserve">Add comments regarding yourself your peers and the team as a whole in the following page  </w:t>
      </w:r>
    </w:p>
    <w:p w:rsidR="008F5853" w:rsidRDefault="008F5853"/>
    <w:tbl>
      <w:tblPr>
        <w:tblStyle w:val="TableGrid"/>
        <w:tblW w:w="13045" w:type="dxa"/>
        <w:tblLook w:val="04A0" w:firstRow="1" w:lastRow="0" w:firstColumn="1" w:lastColumn="0" w:noHBand="0" w:noVBand="1"/>
      </w:tblPr>
      <w:tblGrid>
        <w:gridCol w:w="2965"/>
        <w:gridCol w:w="1440"/>
        <w:gridCol w:w="1440"/>
        <w:gridCol w:w="1440"/>
        <w:gridCol w:w="1440"/>
        <w:gridCol w:w="1440"/>
        <w:gridCol w:w="1440"/>
        <w:gridCol w:w="1440"/>
      </w:tblGrid>
      <w:tr w:rsidR="009E2E8F" w:rsidTr="00096458">
        <w:trPr>
          <w:cantSplit/>
          <w:trHeight w:val="458"/>
        </w:trPr>
        <w:tc>
          <w:tcPr>
            <w:tcW w:w="2965" w:type="dxa"/>
            <w:shd w:val="clear" w:color="auto" w:fill="D9D9D9" w:themeFill="background1" w:themeFillShade="D9"/>
          </w:tcPr>
          <w:p w:rsidR="009E2E8F" w:rsidRPr="00096458" w:rsidRDefault="00096458" w:rsidP="00096458">
            <w:pPr>
              <w:rPr>
                <w:rFonts w:ascii="Arial" w:hAnsi="Arial" w:cs="Arial"/>
                <w:i/>
                <w:sz w:val="24"/>
                <w:szCs w:val="24"/>
              </w:rPr>
            </w:pPr>
            <w:bookmarkStart w:id="0" w:name="_GoBack" w:colFirst="1" w:colLast="7"/>
            <w:r w:rsidRPr="00096458">
              <w:rPr>
                <w:rFonts w:ascii="Arial" w:hAnsi="Arial" w:cs="Arial"/>
                <w:i/>
                <w:sz w:val="24"/>
                <w:szCs w:val="24"/>
              </w:rPr>
              <w:t>Criteria \ Name</w:t>
            </w:r>
          </w:p>
        </w:tc>
        <w:tc>
          <w:tcPr>
            <w:tcW w:w="1440" w:type="dxa"/>
            <w:shd w:val="clear" w:color="auto" w:fill="BFBFBF" w:themeFill="background1" w:themeFillShade="BF"/>
          </w:tcPr>
          <w:p w:rsidR="009E2E8F" w:rsidRPr="00096458" w:rsidRDefault="009E2E8F" w:rsidP="00096458">
            <w:pPr>
              <w:jc w:val="center"/>
              <w:rPr>
                <w:rFonts w:ascii="Arial" w:hAnsi="Arial" w:cs="Arial"/>
                <w:sz w:val="20"/>
                <w:szCs w:val="20"/>
              </w:rPr>
            </w:pPr>
            <w:r w:rsidRPr="00096458">
              <w:rPr>
                <w:rFonts w:ascii="Arial" w:hAnsi="Arial" w:cs="Arial"/>
                <w:sz w:val="20"/>
                <w:szCs w:val="20"/>
              </w:rPr>
              <w:t>You</w:t>
            </w:r>
            <w:r w:rsidR="00096458" w:rsidRPr="00096458">
              <w:rPr>
                <w:rFonts w:ascii="Arial" w:hAnsi="Arial" w:cs="Arial"/>
                <w:sz w:val="20"/>
                <w:szCs w:val="20"/>
              </w:rPr>
              <w:t>r</w:t>
            </w:r>
          </w:p>
          <w:p w:rsidR="00096458" w:rsidRPr="00096458" w:rsidRDefault="00096458" w:rsidP="00096458">
            <w:pPr>
              <w:jc w:val="center"/>
              <w:rPr>
                <w:rFonts w:ascii="Arial" w:hAnsi="Arial" w:cs="Arial"/>
                <w:sz w:val="20"/>
                <w:szCs w:val="20"/>
              </w:rPr>
            </w:pPr>
            <w:r w:rsidRPr="00096458">
              <w:rPr>
                <w:rFonts w:ascii="Arial" w:hAnsi="Arial" w:cs="Arial"/>
                <w:sz w:val="20"/>
                <w:szCs w:val="20"/>
              </w:rPr>
              <w:t>Name</w:t>
            </w:r>
          </w:p>
        </w:tc>
        <w:tc>
          <w:tcPr>
            <w:tcW w:w="1440" w:type="dxa"/>
            <w:shd w:val="clear" w:color="auto" w:fill="BFBFBF" w:themeFill="background1" w:themeFillShade="BF"/>
          </w:tcPr>
          <w:p w:rsidR="00096458" w:rsidRPr="00096458" w:rsidRDefault="009E2E8F" w:rsidP="00096458">
            <w:pPr>
              <w:jc w:val="center"/>
              <w:rPr>
                <w:rFonts w:ascii="Arial" w:hAnsi="Arial" w:cs="Arial"/>
                <w:sz w:val="20"/>
                <w:szCs w:val="20"/>
              </w:rPr>
            </w:pPr>
            <w:r w:rsidRPr="00096458">
              <w:rPr>
                <w:rFonts w:ascii="Arial" w:hAnsi="Arial" w:cs="Arial"/>
                <w:sz w:val="20"/>
                <w:szCs w:val="20"/>
              </w:rPr>
              <w:t xml:space="preserve">Peer </w:t>
            </w:r>
          </w:p>
          <w:p w:rsidR="009E2E8F" w:rsidRPr="00096458" w:rsidRDefault="009E2E8F" w:rsidP="00096458">
            <w:pPr>
              <w:jc w:val="center"/>
              <w:rPr>
                <w:rFonts w:ascii="Arial" w:hAnsi="Arial" w:cs="Arial"/>
                <w:sz w:val="20"/>
                <w:szCs w:val="20"/>
              </w:rPr>
            </w:pPr>
            <w:r w:rsidRPr="00096458">
              <w:rPr>
                <w:rFonts w:ascii="Arial" w:hAnsi="Arial" w:cs="Arial"/>
                <w:sz w:val="20"/>
                <w:szCs w:val="20"/>
              </w:rPr>
              <w:t>1</w:t>
            </w:r>
          </w:p>
        </w:tc>
        <w:tc>
          <w:tcPr>
            <w:tcW w:w="1440" w:type="dxa"/>
            <w:shd w:val="clear" w:color="auto" w:fill="BFBFBF" w:themeFill="background1" w:themeFillShade="BF"/>
          </w:tcPr>
          <w:p w:rsidR="00096458" w:rsidRPr="00096458" w:rsidRDefault="009E2E8F" w:rsidP="00096458">
            <w:pPr>
              <w:jc w:val="center"/>
              <w:rPr>
                <w:rFonts w:ascii="Arial" w:hAnsi="Arial" w:cs="Arial"/>
                <w:sz w:val="20"/>
                <w:szCs w:val="20"/>
              </w:rPr>
            </w:pPr>
            <w:r w:rsidRPr="00096458">
              <w:rPr>
                <w:rFonts w:ascii="Arial" w:hAnsi="Arial" w:cs="Arial"/>
                <w:sz w:val="20"/>
                <w:szCs w:val="20"/>
              </w:rPr>
              <w:t xml:space="preserve">Peer </w:t>
            </w:r>
          </w:p>
          <w:p w:rsidR="009E2E8F" w:rsidRPr="00096458" w:rsidRDefault="009E2E8F" w:rsidP="00096458">
            <w:pPr>
              <w:jc w:val="center"/>
              <w:rPr>
                <w:rFonts w:ascii="Arial" w:hAnsi="Arial" w:cs="Arial"/>
                <w:sz w:val="20"/>
                <w:szCs w:val="20"/>
              </w:rPr>
            </w:pPr>
            <w:r w:rsidRPr="00096458">
              <w:rPr>
                <w:rFonts w:ascii="Arial" w:hAnsi="Arial" w:cs="Arial"/>
                <w:sz w:val="20"/>
                <w:szCs w:val="20"/>
              </w:rPr>
              <w:t>2</w:t>
            </w:r>
          </w:p>
        </w:tc>
        <w:tc>
          <w:tcPr>
            <w:tcW w:w="1440" w:type="dxa"/>
            <w:shd w:val="clear" w:color="auto" w:fill="BFBFBF" w:themeFill="background1" w:themeFillShade="BF"/>
          </w:tcPr>
          <w:p w:rsidR="00096458" w:rsidRPr="00096458" w:rsidRDefault="009E2E8F" w:rsidP="00096458">
            <w:pPr>
              <w:jc w:val="center"/>
              <w:rPr>
                <w:rFonts w:ascii="Arial" w:hAnsi="Arial" w:cs="Arial"/>
                <w:sz w:val="20"/>
                <w:szCs w:val="20"/>
              </w:rPr>
            </w:pPr>
            <w:r w:rsidRPr="00096458">
              <w:rPr>
                <w:rFonts w:ascii="Arial" w:hAnsi="Arial" w:cs="Arial"/>
                <w:sz w:val="20"/>
                <w:szCs w:val="20"/>
              </w:rPr>
              <w:t xml:space="preserve">Peer </w:t>
            </w:r>
          </w:p>
          <w:p w:rsidR="009E2E8F" w:rsidRPr="00096458" w:rsidRDefault="009E2E8F" w:rsidP="00096458">
            <w:pPr>
              <w:jc w:val="center"/>
              <w:rPr>
                <w:rFonts w:ascii="Arial" w:hAnsi="Arial" w:cs="Arial"/>
                <w:sz w:val="20"/>
                <w:szCs w:val="20"/>
              </w:rPr>
            </w:pPr>
            <w:r w:rsidRPr="00096458">
              <w:rPr>
                <w:rFonts w:ascii="Arial" w:hAnsi="Arial" w:cs="Arial"/>
                <w:sz w:val="20"/>
                <w:szCs w:val="20"/>
              </w:rPr>
              <w:t>3</w:t>
            </w:r>
          </w:p>
        </w:tc>
        <w:tc>
          <w:tcPr>
            <w:tcW w:w="1440" w:type="dxa"/>
            <w:shd w:val="clear" w:color="auto" w:fill="BFBFBF" w:themeFill="background1" w:themeFillShade="BF"/>
          </w:tcPr>
          <w:p w:rsidR="00096458" w:rsidRPr="00096458" w:rsidRDefault="009E2E8F" w:rsidP="00096458">
            <w:pPr>
              <w:jc w:val="center"/>
              <w:rPr>
                <w:rFonts w:ascii="Arial" w:hAnsi="Arial" w:cs="Arial"/>
                <w:sz w:val="20"/>
                <w:szCs w:val="20"/>
              </w:rPr>
            </w:pPr>
            <w:r w:rsidRPr="00096458">
              <w:rPr>
                <w:rFonts w:ascii="Arial" w:hAnsi="Arial" w:cs="Arial"/>
                <w:sz w:val="20"/>
                <w:szCs w:val="20"/>
              </w:rPr>
              <w:t xml:space="preserve">Peer </w:t>
            </w:r>
          </w:p>
          <w:p w:rsidR="009E2E8F" w:rsidRPr="00096458" w:rsidRDefault="009E2E8F" w:rsidP="00096458">
            <w:pPr>
              <w:jc w:val="center"/>
              <w:rPr>
                <w:rFonts w:ascii="Arial" w:hAnsi="Arial" w:cs="Arial"/>
                <w:sz w:val="20"/>
                <w:szCs w:val="20"/>
              </w:rPr>
            </w:pPr>
            <w:r w:rsidRPr="00096458">
              <w:rPr>
                <w:rFonts w:ascii="Arial" w:hAnsi="Arial" w:cs="Arial"/>
                <w:sz w:val="20"/>
                <w:szCs w:val="20"/>
              </w:rPr>
              <w:t>4</w:t>
            </w:r>
          </w:p>
        </w:tc>
        <w:tc>
          <w:tcPr>
            <w:tcW w:w="1440" w:type="dxa"/>
            <w:shd w:val="clear" w:color="auto" w:fill="BFBFBF" w:themeFill="background1" w:themeFillShade="BF"/>
          </w:tcPr>
          <w:p w:rsidR="00096458" w:rsidRPr="00096458" w:rsidRDefault="009E2E8F" w:rsidP="00096458">
            <w:pPr>
              <w:jc w:val="center"/>
              <w:rPr>
                <w:rFonts w:ascii="Arial" w:hAnsi="Arial" w:cs="Arial"/>
                <w:sz w:val="20"/>
                <w:szCs w:val="20"/>
              </w:rPr>
            </w:pPr>
            <w:r w:rsidRPr="00096458">
              <w:rPr>
                <w:rFonts w:ascii="Arial" w:hAnsi="Arial" w:cs="Arial"/>
                <w:sz w:val="20"/>
                <w:szCs w:val="20"/>
              </w:rPr>
              <w:t xml:space="preserve">Peer </w:t>
            </w:r>
          </w:p>
          <w:p w:rsidR="009E2E8F" w:rsidRPr="00096458" w:rsidRDefault="009E2E8F" w:rsidP="00096458">
            <w:pPr>
              <w:jc w:val="center"/>
              <w:rPr>
                <w:rFonts w:ascii="Arial" w:hAnsi="Arial" w:cs="Arial"/>
                <w:sz w:val="20"/>
                <w:szCs w:val="20"/>
              </w:rPr>
            </w:pPr>
            <w:r w:rsidRPr="00096458">
              <w:rPr>
                <w:rFonts w:ascii="Arial" w:hAnsi="Arial" w:cs="Arial"/>
                <w:sz w:val="20"/>
                <w:szCs w:val="20"/>
              </w:rPr>
              <w:t>5</w:t>
            </w:r>
          </w:p>
        </w:tc>
        <w:tc>
          <w:tcPr>
            <w:tcW w:w="1440" w:type="dxa"/>
            <w:shd w:val="clear" w:color="auto" w:fill="BFBFBF" w:themeFill="background1" w:themeFillShade="BF"/>
          </w:tcPr>
          <w:p w:rsidR="00096458" w:rsidRPr="00096458" w:rsidRDefault="009E2E8F" w:rsidP="00096458">
            <w:pPr>
              <w:jc w:val="center"/>
              <w:rPr>
                <w:rFonts w:ascii="Arial" w:hAnsi="Arial" w:cs="Arial"/>
                <w:sz w:val="20"/>
                <w:szCs w:val="20"/>
              </w:rPr>
            </w:pPr>
            <w:r w:rsidRPr="00096458">
              <w:rPr>
                <w:rFonts w:ascii="Arial" w:hAnsi="Arial" w:cs="Arial"/>
                <w:sz w:val="20"/>
                <w:szCs w:val="20"/>
              </w:rPr>
              <w:t xml:space="preserve">Peer </w:t>
            </w:r>
          </w:p>
          <w:p w:rsidR="009E2E8F" w:rsidRPr="00096458" w:rsidRDefault="009E2E8F" w:rsidP="00096458">
            <w:pPr>
              <w:jc w:val="center"/>
              <w:rPr>
                <w:rFonts w:ascii="Arial" w:hAnsi="Arial" w:cs="Arial"/>
                <w:sz w:val="20"/>
                <w:szCs w:val="20"/>
              </w:rPr>
            </w:pPr>
            <w:r w:rsidRPr="00096458">
              <w:rPr>
                <w:rFonts w:ascii="Arial" w:hAnsi="Arial" w:cs="Arial"/>
                <w:sz w:val="20"/>
                <w:szCs w:val="20"/>
              </w:rPr>
              <w:t>6</w:t>
            </w:r>
          </w:p>
        </w:tc>
      </w:tr>
      <w:bookmarkEnd w:id="0"/>
      <w:tr w:rsidR="00096458" w:rsidTr="00096458">
        <w:tc>
          <w:tcPr>
            <w:tcW w:w="2965" w:type="dxa"/>
            <w:shd w:val="clear" w:color="auto" w:fill="D9D9D9" w:themeFill="background1" w:themeFillShade="D9"/>
          </w:tcPr>
          <w:p w:rsidR="00096458" w:rsidRPr="009E2E8F" w:rsidRDefault="00096458">
            <w:pPr>
              <w:rPr>
                <w:rFonts w:ascii="Arial" w:hAnsi="Arial" w:cs="Arial"/>
                <w:sz w:val="24"/>
                <w:szCs w:val="24"/>
              </w:rPr>
            </w:pPr>
            <w:r w:rsidRPr="009E2E8F">
              <w:rPr>
                <w:rFonts w:ascii="Arial" w:hAnsi="Arial" w:cs="Arial"/>
                <w:sz w:val="24"/>
                <w:szCs w:val="24"/>
              </w:rPr>
              <w:t>Contributions &amp; Attitude</w:t>
            </w: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r>
      <w:tr w:rsidR="00096458" w:rsidTr="00096458">
        <w:tc>
          <w:tcPr>
            <w:tcW w:w="2965" w:type="dxa"/>
            <w:shd w:val="clear" w:color="auto" w:fill="D9D9D9" w:themeFill="background1" w:themeFillShade="D9"/>
          </w:tcPr>
          <w:p w:rsidR="00096458" w:rsidRPr="009E2E8F" w:rsidRDefault="00096458">
            <w:pPr>
              <w:rPr>
                <w:rFonts w:ascii="Arial" w:hAnsi="Arial" w:cs="Arial"/>
                <w:sz w:val="24"/>
                <w:szCs w:val="24"/>
              </w:rPr>
            </w:pPr>
            <w:r w:rsidRPr="009E2E8F">
              <w:rPr>
                <w:rFonts w:ascii="Arial" w:hAnsi="Arial" w:cs="Arial"/>
                <w:sz w:val="24"/>
                <w:szCs w:val="24"/>
              </w:rPr>
              <w:t>Cooperation with Others</w:t>
            </w: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r>
      <w:tr w:rsidR="00096458" w:rsidTr="00096458">
        <w:tc>
          <w:tcPr>
            <w:tcW w:w="2965" w:type="dxa"/>
            <w:shd w:val="clear" w:color="auto" w:fill="D9D9D9" w:themeFill="background1" w:themeFillShade="D9"/>
          </w:tcPr>
          <w:p w:rsidR="00096458" w:rsidRPr="009E2E8F" w:rsidRDefault="00096458">
            <w:pPr>
              <w:rPr>
                <w:rFonts w:ascii="Arial" w:hAnsi="Arial" w:cs="Arial"/>
                <w:sz w:val="24"/>
                <w:szCs w:val="24"/>
              </w:rPr>
            </w:pPr>
            <w:r w:rsidRPr="009E2E8F">
              <w:rPr>
                <w:rFonts w:ascii="Arial" w:hAnsi="Arial" w:cs="Arial"/>
                <w:sz w:val="24"/>
                <w:szCs w:val="24"/>
              </w:rPr>
              <w:t>Focus, Commitments</w:t>
            </w: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r>
      <w:tr w:rsidR="00096458" w:rsidTr="00096458">
        <w:tc>
          <w:tcPr>
            <w:tcW w:w="2965" w:type="dxa"/>
            <w:shd w:val="clear" w:color="auto" w:fill="D9D9D9" w:themeFill="background1" w:themeFillShade="D9"/>
          </w:tcPr>
          <w:p w:rsidR="00096458" w:rsidRPr="009E2E8F" w:rsidRDefault="00096458">
            <w:pPr>
              <w:rPr>
                <w:rFonts w:ascii="Arial" w:hAnsi="Arial" w:cs="Arial"/>
                <w:sz w:val="24"/>
                <w:szCs w:val="24"/>
              </w:rPr>
            </w:pPr>
            <w:r w:rsidRPr="009E2E8F">
              <w:rPr>
                <w:rFonts w:ascii="Arial" w:hAnsi="Arial" w:cs="Arial"/>
                <w:sz w:val="24"/>
                <w:szCs w:val="24"/>
              </w:rPr>
              <w:t>Team Role Fulfillment</w:t>
            </w: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r>
      <w:tr w:rsidR="00096458" w:rsidTr="00096458">
        <w:tc>
          <w:tcPr>
            <w:tcW w:w="2965" w:type="dxa"/>
            <w:shd w:val="clear" w:color="auto" w:fill="D9D9D9" w:themeFill="background1" w:themeFillShade="D9"/>
          </w:tcPr>
          <w:p w:rsidR="00096458" w:rsidRPr="009E2E8F" w:rsidRDefault="00096458">
            <w:pPr>
              <w:rPr>
                <w:rFonts w:ascii="Arial" w:hAnsi="Arial" w:cs="Arial"/>
                <w:sz w:val="24"/>
                <w:szCs w:val="24"/>
              </w:rPr>
            </w:pPr>
            <w:r w:rsidRPr="009E2E8F">
              <w:rPr>
                <w:rFonts w:ascii="Arial" w:hAnsi="Arial" w:cs="Arial"/>
                <w:sz w:val="24"/>
                <w:szCs w:val="24"/>
              </w:rPr>
              <w:t>Ability to Communicate</w:t>
            </w: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r>
      <w:tr w:rsidR="00096458" w:rsidTr="00096458">
        <w:tc>
          <w:tcPr>
            <w:tcW w:w="2965" w:type="dxa"/>
            <w:shd w:val="clear" w:color="auto" w:fill="D9D9D9" w:themeFill="background1" w:themeFillShade="D9"/>
          </w:tcPr>
          <w:p w:rsidR="00096458" w:rsidRPr="009E2E8F" w:rsidRDefault="00096458">
            <w:pPr>
              <w:rPr>
                <w:rFonts w:ascii="Arial" w:hAnsi="Arial" w:cs="Arial"/>
                <w:sz w:val="24"/>
                <w:szCs w:val="24"/>
              </w:rPr>
            </w:pPr>
            <w:r w:rsidRPr="009E2E8F">
              <w:rPr>
                <w:rFonts w:ascii="Arial" w:hAnsi="Arial" w:cs="Arial"/>
                <w:sz w:val="24"/>
                <w:szCs w:val="24"/>
              </w:rPr>
              <w:t>Accuracy</w:t>
            </w: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c>
          <w:tcPr>
            <w:tcW w:w="1440" w:type="dxa"/>
          </w:tcPr>
          <w:p w:rsidR="00096458" w:rsidRPr="009E2E8F" w:rsidRDefault="00096458" w:rsidP="009E2E8F">
            <w:pPr>
              <w:jc w:val="center"/>
              <w:rPr>
                <w:rFonts w:ascii="Arial" w:hAnsi="Arial" w:cs="Arial"/>
                <w:sz w:val="24"/>
                <w:szCs w:val="24"/>
              </w:rPr>
            </w:pPr>
          </w:p>
        </w:tc>
      </w:tr>
      <w:tr w:rsidR="00096458" w:rsidTr="00A82CCC">
        <w:tc>
          <w:tcPr>
            <w:tcW w:w="2965" w:type="dxa"/>
            <w:shd w:val="clear" w:color="auto" w:fill="BFBFBF" w:themeFill="background1" w:themeFillShade="BF"/>
          </w:tcPr>
          <w:p w:rsidR="00096458" w:rsidRPr="009E2E8F" w:rsidRDefault="00096458">
            <w:pPr>
              <w:rPr>
                <w:rFonts w:ascii="Arial" w:hAnsi="Arial" w:cs="Arial"/>
                <w:sz w:val="24"/>
                <w:szCs w:val="24"/>
              </w:rPr>
            </w:pPr>
            <w:r>
              <w:rPr>
                <w:rFonts w:ascii="Arial" w:hAnsi="Arial" w:cs="Arial"/>
                <w:sz w:val="24"/>
                <w:szCs w:val="24"/>
              </w:rPr>
              <w:t>Total Points</w:t>
            </w:r>
          </w:p>
        </w:tc>
        <w:tc>
          <w:tcPr>
            <w:tcW w:w="1440" w:type="dxa"/>
            <w:shd w:val="clear" w:color="auto" w:fill="BFBFBF" w:themeFill="background1" w:themeFillShade="BF"/>
          </w:tcPr>
          <w:p w:rsidR="00096458" w:rsidRPr="009E2E8F" w:rsidRDefault="00096458" w:rsidP="009E2E8F">
            <w:pPr>
              <w:jc w:val="center"/>
              <w:rPr>
                <w:rFonts w:ascii="Arial" w:hAnsi="Arial" w:cs="Arial"/>
                <w:sz w:val="24"/>
                <w:szCs w:val="24"/>
              </w:rPr>
            </w:pPr>
          </w:p>
        </w:tc>
        <w:tc>
          <w:tcPr>
            <w:tcW w:w="1440" w:type="dxa"/>
            <w:shd w:val="clear" w:color="auto" w:fill="BFBFBF" w:themeFill="background1" w:themeFillShade="BF"/>
          </w:tcPr>
          <w:p w:rsidR="00096458" w:rsidRPr="009E2E8F" w:rsidRDefault="00096458" w:rsidP="009E2E8F">
            <w:pPr>
              <w:jc w:val="center"/>
              <w:rPr>
                <w:rFonts w:ascii="Arial" w:hAnsi="Arial" w:cs="Arial"/>
                <w:sz w:val="24"/>
                <w:szCs w:val="24"/>
              </w:rPr>
            </w:pPr>
          </w:p>
        </w:tc>
        <w:tc>
          <w:tcPr>
            <w:tcW w:w="1440" w:type="dxa"/>
            <w:shd w:val="clear" w:color="auto" w:fill="BFBFBF" w:themeFill="background1" w:themeFillShade="BF"/>
          </w:tcPr>
          <w:p w:rsidR="00096458" w:rsidRPr="009E2E8F" w:rsidRDefault="00096458" w:rsidP="009E2E8F">
            <w:pPr>
              <w:jc w:val="center"/>
              <w:rPr>
                <w:rFonts w:ascii="Arial" w:hAnsi="Arial" w:cs="Arial"/>
                <w:sz w:val="24"/>
                <w:szCs w:val="24"/>
              </w:rPr>
            </w:pPr>
          </w:p>
        </w:tc>
        <w:tc>
          <w:tcPr>
            <w:tcW w:w="1440" w:type="dxa"/>
            <w:shd w:val="clear" w:color="auto" w:fill="BFBFBF" w:themeFill="background1" w:themeFillShade="BF"/>
          </w:tcPr>
          <w:p w:rsidR="00096458" w:rsidRPr="009E2E8F" w:rsidRDefault="00096458" w:rsidP="009E2E8F">
            <w:pPr>
              <w:jc w:val="center"/>
              <w:rPr>
                <w:rFonts w:ascii="Arial" w:hAnsi="Arial" w:cs="Arial"/>
                <w:sz w:val="24"/>
                <w:szCs w:val="24"/>
              </w:rPr>
            </w:pPr>
          </w:p>
        </w:tc>
        <w:tc>
          <w:tcPr>
            <w:tcW w:w="1440" w:type="dxa"/>
            <w:shd w:val="clear" w:color="auto" w:fill="BFBFBF" w:themeFill="background1" w:themeFillShade="BF"/>
          </w:tcPr>
          <w:p w:rsidR="00096458" w:rsidRPr="009E2E8F" w:rsidRDefault="00096458" w:rsidP="009E2E8F">
            <w:pPr>
              <w:jc w:val="center"/>
              <w:rPr>
                <w:rFonts w:ascii="Arial" w:hAnsi="Arial" w:cs="Arial"/>
                <w:sz w:val="24"/>
                <w:szCs w:val="24"/>
              </w:rPr>
            </w:pPr>
          </w:p>
        </w:tc>
        <w:tc>
          <w:tcPr>
            <w:tcW w:w="1440" w:type="dxa"/>
            <w:shd w:val="clear" w:color="auto" w:fill="BFBFBF" w:themeFill="background1" w:themeFillShade="BF"/>
          </w:tcPr>
          <w:p w:rsidR="00096458" w:rsidRPr="009E2E8F" w:rsidRDefault="00096458" w:rsidP="009E2E8F">
            <w:pPr>
              <w:jc w:val="center"/>
              <w:rPr>
                <w:rFonts w:ascii="Arial" w:hAnsi="Arial" w:cs="Arial"/>
                <w:sz w:val="24"/>
                <w:szCs w:val="24"/>
              </w:rPr>
            </w:pPr>
          </w:p>
        </w:tc>
        <w:tc>
          <w:tcPr>
            <w:tcW w:w="1440" w:type="dxa"/>
            <w:shd w:val="clear" w:color="auto" w:fill="BFBFBF" w:themeFill="background1" w:themeFillShade="BF"/>
          </w:tcPr>
          <w:p w:rsidR="00096458" w:rsidRPr="009E2E8F" w:rsidRDefault="00096458" w:rsidP="009E2E8F">
            <w:pPr>
              <w:jc w:val="center"/>
              <w:rPr>
                <w:rFonts w:ascii="Arial" w:hAnsi="Arial" w:cs="Arial"/>
                <w:sz w:val="24"/>
                <w:szCs w:val="24"/>
              </w:rPr>
            </w:pPr>
          </w:p>
        </w:tc>
      </w:tr>
    </w:tbl>
    <w:p w:rsidR="00E11741" w:rsidRDefault="00E11741"/>
    <w:p w:rsidR="009E2E8F" w:rsidRPr="00E11741" w:rsidRDefault="009E2E8F">
      <w:pPr>
        <w:rPr>
          <w:rFonts w:ascii="Arial" w:hAnsi="Arial" w:cs="Arial"/>
          <w:sz w:val="24"/>
          <w:szCs w:val="24"/>
        </w:rPr>
      </w:pPr>
      <w:r w:rsidRPr="00E11741">
        <w:rPr>
          <w:rFonts w:ascii="Arial" w:hAnsi="Arial" w:cs="Arial"/>
          <w:sz w:val="24"/>
          <w:szCs w:val="24"/>
        </w:rPr>
        <w:t>1 - Beginning - does not meet expectations</w:t>
      </w:r>
      <w:r w:rsidRPr="00E11741">
        <w:rPr>
          <w:rFonts w:ascii="Arial" w:hAnsi="Arial" w:cs="Arial"/>
          <w:sz w:val="24"/>
          <w:szCs w:val="24"/>
        </w:rPr>
        <w:br/>
        <w:t>2 - Progressing - does not fully meet expectations</w:t>
      </w:r>
      <w:r w:rsidRPr="00E11741">
        <w:rPr>
          <w:rFonts w:ascii="Arial" w:hAnsi="Arial" w:cs="Arial"/>
          <w:sz w:val="24"/>
          <w:szCs w:val="24"/>
        </w:rPr>
        <w:br/>
        <w:t>3 - Competent - meets expectations</w:t>
      </w:r>
      <w:r w:rsidRPr="00E11741">
        <w:rPr>
          <w:rFonts w:ascii="Arial" w:hAnsi="Arial" w:cs="Arial"/>
          <w:sz w:val="24"/>
          <w:szCs w:val="24"/>
        </w:rPr>
        <w:br/>
        <w:t>4 - Advanced - exceeds expectations</w:t>
      </w:r>
    </w:p>
    <w:p w:rsidR="00E11741" w:rsidRDefault="00E11741">
      <w:pPr>
        <w:rPr>
          <w:rFonts w:ascii="Arial" w:hAnsi="Arial" w:cs="Arial"/>
          <w:sz w:val="16"/>
          <w:szCs w:val="16"/>
        </w:rPr>
      </w:pPr>
    </w:p>
    <w:p w:rsidR="00096458" w:rsidRDefault="00096458">
      <w:pPr>
        <w:rPr>
          <w:rFonts w:ascii="Arial" w:hAnsi="Arial" w:cs="Arial"/>
          <w:sz w:val="16"/>
          <w:szCs w:val="16"/>
        </w:rPr>
      </w:pPr>
    </w:p>
    <w:p w:rsidR="00096458" w:rsidRDefault="00096458" w:rsidP="00E11741">
      <w:pPr>
        <w:rPr>
          <w:rFonts w:ascii="Arial" w:hAnsi="Arial" w:cs="Arial"/>
          <w:b/>
          <w:sz w:val="24"/>
          <w:szCs w:val="24"/>
        </w:rPr>
      </w:pPr>
    </w:p>
    <w:p w:rsidR="00E11741" w:rsidRDefault="00E11741" w:rsidP="00E11741">
      <w:pPr>
        <w:rPr>
          <w:rFonts w:ascii="Arial" w:hAnsi="Arial" w:cs="Arial"/>
          <w:b/>
          <w:sz w:val="24"/>
          <w:szCs w:val="24"/>
        </w:rPr>
      </w:pPr>
      <w:r w:rsidRPr="00E11741">
        <w:rPr>
          <w:rFonts w:ascii="Arial" w:hAnsi="Arial" w:cs="Arial"/>
          <w:b/>
          <w:sz w:val="24"/>
          <w:szCs w:val="24"/>
        </w:rPr>
        <w:lastRenderedPageBreak/>
        <w:t>Notes &amp; Comments</w:t>
      </w:r>
      <w:r w:rsidR="00E43E90">
        <w:rPr>
          <w:rFonts w:ascii="Arial" w:hAnsi="Arial" w:cs="Arial"/>
          <w:b/>
          <w:sz w:val="24"/>
          <w:szCs w:val="24"/>
        </w:rPr>
        <w:t xml:space="preserve"> </w:t>
      </w:r>
    </w:p>
    <w:p w:rsidR="00E43E90" w:rsidRPr="00E43E90" w:rsidRDefault="00E43E90" w:rsidP="00E11741">
      <w:pPr>
        <w:rPr>
          <w:rFonts w:ascii="Arial" w:hAnsi="Arial" w:cs="Arial"/>
          <w:b/>
          <w:sz w:val="24"/>
          <w:szCs w:val="24"/>
        </w:rPr>
      </w:pPr>
    </w:p>
    <w:p w:rsidR="009E2E8F" w:rsidRPr="00E11741" w:rsidRDefault="009E2E8F" w:rsidP="009E2E8F">
      <w:pPr>
        <w:pStyle w:val="ListParagraph"/>
        <w:numPr>
          <w:ilvl w:val="0"/>
          <w:numId w:val="1"/>
        </w:numPr>
        <w:rPr>
          <w:rFonts w:ascii="Arial" w:hAnsi="Arial" w:cs="Arial"/>
          <w:b/>
        </w:rPr>
      </w:pPr>
      <w:r w:rsidRPr="00E11741">
        <w:rPr>
          <w:rFonts w:ascii="Arial" w:hAnsi="Arial" w:cs="Arial"/>
          <w:b/>
        </w:rPr>
        <w:t xml:space="preserve">Notes and Comments About </w:t>
      </w:r>
      <w:proofErr w:type="gramStart"/>
      <w:r w:rsidRPr="00E11741">
        <w:rPr>
          <w:rFonts w:ascii="Arial" w:hAnsi="Arial" w:cs="Arial"/>
          <w:b/>
        </w:rPr>
        <w:t>Yourself :</w:t>
      </w:r>
      <w:proofErr w:type="gramEnd"/>
    </w:p>
    <w:p w:rsidR="009E2E8F" w:rsidRPr="009E2E8F" w:rsidRDefault="009E2E8F" w:rsidP="009E2E8F">
      <w:pPr>
        <w:pStyle w:val="ListParagraph"/>
        <w:rPr>
          <w:rFonts w:ascii="Arial" w:hAnsi="Arial" w:cs="Arial"/>
        </w:rPr>
      </w:pPr>
    </w:p>
    <w:p w:rsidR="00E11741" w:rsidRDefault="00E11741">
      <w:pPr>
        <w:rPr>
          <w:rFonts w:ascii="Arial" w:hAnsi="Arial" w:cs="Arial"/>
        </w:rPr>
      </w:pPr>
    </w:p>
    <w:p w:rsidR="00E11741" w:rsidRDefault="00E11741">
      <w:pPr>
        <w:rPr>
          <w:rFonts w:ascii="Arial" w:hAnsi="Arial" w:cs="Arial"/>
        </w:rPr>
      </w:pPr>
    </w:p>
    <w:p w:rsidR="00E11741" w:rsidRDefault="00E11741">
      <w:pPr>
        <w:rPr>
          <w:rFonts w:ascii="Arial" w:hAnsi="Arial" w:cs="Arial"/>
        </w:rPr>
      </w:pPr>
    </w:p>
    <w:p w:rsidR="00E11741" w:rsidRPr="009E2E8F" w:rsidRDefault="00E11741">
      <w:pPr>
        <w:rPr>
          <w:rFonts w:ascii="Arial" w:hAnsi="Arial" w:cs="Arial"/>
        </w:rPr>
      </w:pPr>
    </w:p>
    <w:p w:rsidR="009E2E8F" w:rsidRPr="00E11741" w:rsidRDefault="009E2E8F" w:rsidP="009E2E8F">
      <w:pPr>
        <w:pStyle w:val="ListParagraph"/>
        <w:numPr>
          <w:ilvl w:val="0"/>
          <w:numId w:val="1"/>
        </w:numPr>
        <w:rPr>
          <w:rFonts w:ascii="Arial" w:hAnsi="Arial" w:cs="Arial"/>
          <w:b/>
        </w:rPr>
      </w:pPr>
      <w:r w:rsidRPr="00E11741">
        <w:rPr>
          <w:rFonts w:ascii="Arial" w:hAnsi="Arial" w:cs="Arial"/>
          <w:b/>
        </w:rPr>
        <w:t>Notes and Comments About Y</w:t>
      </w:r>
      <w:r w:rsidRPr="00E11741">
        <w:rPr>
          <w:rFonts w:ascii="Arial" w:hAnsi="Arial" w:cs="Arial"/>
          <w:b/>
        </w:rPr>
        <w:t xml:space="preserve">our </w:t>
      </w:r>
      <w:proofErr w:type="gramStart"/>
      <w:r w:rsidRPr="00E11741">
        <w:rPr>
          <w:rFonts w:ascii="Arial" w:hAnsi="Arial" w:cs="Arial"/>
          <w:b/>
        </w:rPr>
        <w:t>Peers</w:t>
      </w:r>
      <w:r w:rsidRPr="00E11741">
        <w:rPr>
          <w:rFonts w:ascii="Arial" w:hAnsi="Arial" w:cs="Arial"/>
          <w:b/>
        </w:rPr>
        <w:t xml:space="preserve"> :</w:t>
      </w:r>
      <w:proofErr w:type="gramEnd"/>
    </w:p>
    <w:p w:rsidR="009E2E8F" w:rsidRDefault="009E2E8F" w:rsidP="009E2E8F">
      <w:pPr>
        <w:rPr>
          <w:rFonts w:ascii="Arial" w:hAnsi="Arial" w:cs="Arial"/>
        </w:rPr>
      </w:pPr>
    </w:p>
    <w:p w:rsidR="00E11741" w:rsidRDefault="00E11741" w:rsidP="009E2E8F">
      <w:pPr>
        <w:rPr>
          <w:rFonts w:ascii="Arial" w:hAnsi="Arial" w:cs="Arial"/>
        </w:rPr>
      </w:pPr>
    </w:p>
    <w:p w:rsidR="00E11741" w:rsidRDefault="00E11741" w:rsidP="009E2E8F">
      <w:pPr>
        <w:rPr>
          <w:rFonts w:ascii="Arial" w:hAnsi="Arial" w:cs="Arial"/>
        </w:rPr>
      </w:pPr>
    </w:p>
    <w:p w:rsidR="00E11741" w:rsidRDefault="00E11741" w:rsidP="009E2E8F">
      <w:pPr>
        <w:rPr>
          <w:rFonts w:ascii="Arial" w:hAnsi="Arial" w:cs="Arial"/>
        </w:rPr>
      </w:pPr>
    </w:p>
    <w:p w:rsidR="00E11741" w:rsidRPr="009E2E8F" w:rsidRDefault="00E11741" w:rsidP="009E2E8F">
      <w:pPr>
        <w:rPr>
          <w:rFonts w:ascii="Arial" w:hAnsi="Arial" w:cs="Arial"/>
        </w:rPr>
      </w:pPr>
    </w:p>
    <w:p w:rsidR="009E2E8F" w:rsidRPr="00E11741" w:rsidRDefault="009E2E8F" w:rsidP="009E2E8F">
      <w:pPr>
        <w:pStyle w:val="ListParagraph"/>
        <w:numPr>
          <w:ilvl w:val="0"/>
          <w:numId w:val="1"/>
        </w:numPr>
        <w:rPr>
          <w:rFonts w:ascii="Arial" w:hAnsi="Arial" w:cs="Arial"/>
          <w:b/>
        </w:rPr>
      </w:pPr>
      <w:r w:rsidRPr="00E11741">
        <w:rPr>
          <w:rFonts w:ascii="Arial" w:hAnsi="Arial" w:cs="Arial"/>
          <w:b/>
        </w:rPr>
        <w:t xml:space="preserve">Notes and comments About the </w:t>
      </w:r>
      <w:r w:rsidR="00096458">
        <w:rPr>
          <w:rFonts w:ascii="Arial" w:hAnsi="Arial" w:cs="Arial"/>
          <w:b/>
        </w:rPr>
        <w:t>Team</w:t>
      </w:r>
      <w:r w:rsidRPr="00E11741">
        <w:rPr>
          <w:rFonts w:ascii="Arial" w:hAnsi="Arial" w:cs="Arial"/>
          <w:b/>
        </w:rPr>
        <w:t xml:space="preserve"> as a </w:t>
      </w:r>
      <w:proofErr w:type="gramStart"/>
      <w:r w:rsidRPr="00E11741">
        <w:rPr>
          <w:rFonts w:ascii="Arial" w:hAnsi="Arial" w:cs="Arial"/>
          <w:b/>
        </w:rPr>
        <w:t xml:space="preserve">Whole </w:t>
      </w:r>
      <w:r w:rsidR="00E11741">
        <w:rPr>
          <w:rFonts w:ascii="Arial" w:hAnsi="Arial" w:cs="Arial"/>
          <w:b/>
        </w:rPr>
        <w:t>:</w:t>
      </w:r>
      <w:proofErr w:type="gramEnd"/>
    </w:p>
    <w:p w:rsidR="009E2E8F" w:rsidRPr="009E2E8F" w:rsidRDefault="009E2E8F">
      <w:pPr>
        <w:rPr>
          <w:rFonts w:ascii="Arial" w:hAnsi="Arial" w:cs="Arial"/>
        </w:rPr>
      </w:pPr>
    </w:p>
    <w:p w:rsidR="008F5853" w:rsidRDefault="008F5853"/>
    <w:tbl>
      <w:tblPr>
        <w:tblpPr w:leftFromText="180" w:rightFromText="180" w:horzAnchor="margin" w:tblpXSpec="center" w:tblpY="-240"/>
        <w:tblW w:w="12463" w:type="dxa"/>
        <w:shd w:val="clear" w:color="auto" w:fill="FFFFFF"/>
        <w:tblCellMar>
          <w:top w:w="15" w:type="dxa"/>
          <w:left w:w="15" w:type="dxa"/>
          <w:bottom w:w="15" w:type="dxa"/>
          <w:right w:w="15" w:type="dxa"/>
        </w:tblCellMar>
        <w:tblLook w:val="04A0" w:firstRow="1" w:lastRow="0" w:firstColumn="1" w:lastColumn="0" w:noHBand="0" w:noVBand="1"/>
      </w:tblPr>
      <w:tblGrid>
        <w:gridCol w:w="2332"/>
        <w:gridCol w:w="2532"/>
        <w:gridCol w:w="2533"/>
        <w:gridCol w:w="2533"/>
        <w:gridCol w:w="2533"/>
      </w:tblGrid>
      <w:tr w:rsidR="008F5853" w:rsidRPr="008F5853" w:rsidTr="008F5853">
        <w:trPr>
          <w:tblHeader/>
        </w:trPr>
        <w:tc>
          <w:tcPr>
            <w:tcW w:w="2332" w:type="dxa"/>
            <w:tcBorders>
              <w:top w:val="single" w:sz="2" w:space="0" w:color="D9D9D9"/>
              <w:left w:val="single" w:sz="2" w:space="0" w:color="D9D9D9"/>
              <w:bottom w:val="single" w:sz="6" w:space="0" w:color="D9D9D9"/>
              <w:right w:val="single" w:sz="6" w:space="0" w:color="D9D9D9"/>
            </w:tcBorders>
            <w:shd w:val="clear" w:color="auto" w:fill="EFEFEF"/>
            <w:tcMar>
              <w:top w:w="96" w:type="dxa"/>
              <w:left w:w="144" w:type="dxa"/>
              <w:bottom w:w="96" w:type="dxa"/>
              <w:right w:w="144" w:type="dxa"/>
            </w:tcMar>
            <w:vAlign w:val="center"/>
            <w:hideMark/>
          </w:tcPr>
          <w:p w:rsidR="008F5853" w:rsidRPr="008F5853" w:rsidRDefault="008F5853" w:rsidP="008F5853">
            <w:pPr>
              <w:spacing w:after="720" w:line="240" w:lineRule="auto"/>
              <w:rPr>
                <w:rFonts w:ascii="Segoe UI" w:eastAsia="Times New Roman" w:hAnsi="Segoe UI" w:cs="Segoe UI"/>
                <w:b/>
                <w:bCs/>
                <w:color w:val="000000"/>
                <w:sz w:val="16"/>
                <w:szCs w:val="16"/>
              </w:rPr>
            </w:pPr>
            <w:r w:rsidRPr="008F5853">
              <w:rPr>
                <w:rFonts w:ascii="Segoe UI" w:eastAsia="Times New Roman" w:hAnsi="Segoe UI" w:cs="Segoe UI"/>
                <w:b/>
                <w:bCs/>
                <w:color w:val="000000"/>
                <w:sz w:val="16"/>
                <w:szCs w:val="16"/>
              </w:rPr>
              <w:lastRenderedPageBreak/>
              <w:t>Skills</w:t>
            </w:r>
          </w:p>
        </w:tc>
        <w:tc>
          <w:tcPr>
            <w:tcW w:w="2532" w:type="dxa"/>
            <w:tcBorders>
              <w:top w:val="single" w:sz="2" w:space="0" w:color="D9D9D9"/>
              <w:left w:val="single" w:sz="6" w:space="0" w:color="D9D9D9"/>
              <w:bottom w:val="single" w:sz="6" w:space="0" w:color="D9D9D9"/>
              <w:right w:val="single" w:sz="6" w:space="0" w:color="D9D9D9"/>
            </w:tcBorders>
            <w:shd w:val="clear" w:color="auto" w:fill="EFEFE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bCs/>
                <w:color w:val="000000"/>
                <w:sz w:val="16"/>
                <w:szCs w:val="16"/>
              </w:rPr>
            </w:pPr>
            <w:r w:rsidRPr="008F5853">
              <w:rPr>
                <w:rFonts w:ascii="Segoe UI" w:eastAsia="Times New Roman" w:hAnsi="Segoe UI" w:cs="Segoe UI"/>
                <w:b/>
                <w:bCs/>
                <w:color w:val="000000"/>
                <w:sz w:val="16"/>
                <w:szCs w:val="16"/>
              </w:rPr>
              <w:t>4 Advanced - exceeds expectations</w:t>
            </w:r>
          </w:p>
        </w:tc>
        <w:tc>
          <w:tcPr>
            <w:tcW w:w="2533" w:type="dxa"/>
            <w:tcBorders>
              <w:top w:val="single" w:sz="2" w:space="0" w:color="D9D9D9"/>
              <w:left w:val="single" w:sz="6" w:space="0" w:color="D9D9D9"/>
              <w:bottom w:val="single" w:sz="6" w:space="0" w:color="D9D9D9"/>
              <w:right w:val="single" w:sz="6" w:space="0" w:color="D9D9D9"/>
            </w:tcBorders>
            <w:shd w:val="clear" w:color="auto" w:fill="EFEFE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bCs/>
                <w:color w:val="000000"/>
                <w:sz w:val="16"/>
                <w:szCs w:val="16"/>
              </w:rPr>
            </w:pPr>
            <w:r w:rsidRPr="008F5853">
              <w:rPr>
                <w:rFonts w:ascii="Segoe UI" w:eastAsia="Times New Roman" w:hAnsi="Segoe UI" w:cs="Segoe UI"/>
                <w:b/>
                <w:bCs/>
                <w:color w:val="000000"/>
                <w:sz w:val="16"/>
                <w:szCs w:val="16"/>
              </w:rPr>
              <w:t>3 Competent - meets expectations</w:t>
            </w:r>
          </w:p>
        </w:tc>
        <w:tc>
          <w:tcPr>
            <w:tcW w:w="2533" w:type="dxa"/>
            <w:tcBorders>
              <w:top w:val="single" w:sz="2" w:space="0" w:color="D9D9D9"/>
              <w:left w:val="single" w:sz="6" w:space="0" w:color="D9D9D9"/>
              <w:bottom w:val="single" w:sz="6" w:space="0" w:color="D9D9D9"/>
              <w:right w:val="single" w:sz="6" w:space="0" w:color="D9D9D9"/>
            </w:tcBorders>
            <w:shd w:val="clear" w:color="auto" w:fill="EFEFE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bCs/>
                <w:color w:val="000000"/>
                <w:sz w:val="16"/>
                <w:szCs w:val="16"/>
              </w:rPr>
            </w:pPr>
            <w:r w:rsidRPr="008F5853">
              <w:rPr>
                <w:rFonts w:ascii="Segoe UI" w:eastAsia="Times New Roman" w:hAnsi="Segoe UI" w:cs="Segoe UI"/>
                <w:b/>
                <w:bCs/>
                <w:color w:val="000000"/>
                <w:sz w:val="16"/>
                <w:szCs w:val="16"/>
              </w:rPr>
              <w:t>2 Progressing - does not fully meet expectations</w:t>
            </w:r>
          </w:p>
        </w:tc>
        <w:tc>
          <w:tcPr>
            <w:tcW w:w="2533" w:type="dxa"/>
            <w:tcBorders>
              <w:top w:val="single" w:sz="2" w:space="0" w:color="D9D9D9"/>
              <w:left w:val="single" w:sz="6" w:space="0" w:color="D9D9D9"/>
              <w:bottom w:val="single" w:sz="6" w:space="0" w:color="D9D9D9"/>
              <w:right w:val="single" w:sz="2" w:space="0" w:color="D9D9D9"/>
            </w:tcBorders>
            <w:shd w:val="clear" w:color="auto" w:fill="EFEFE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bCs/>
                <w:color w:val="000000"/>
                <w:sz w:val="16"/>
                <w:szCs w:val="16"/>
              </w:rPr>
            </w:pPr>
            <w:r w:rsidRPr="008F5853">
              <w:rPr>
                <w:rFonts w:ascii="Segoe UI" w:eastAsia="Times New Roman" w:hAnsi="Segoe UI" w:cs="Segoe UI"/>
                <w:b/>
                <w:bCs/>
                <w:color w:val="000000"/>
                <w:sz w:val="16"/>
                <w:szCs w:val="16"/>
              </w:rPr>
              <w:t>1 Beginning - does not meet expectations</w:t>
            </w:r>
          </w:p>
        </w:tc>
      </w:tr>
      <w:tr w:rsidR="008F5853" w:rsidRPr="008F5853" w:rsidTr="008F5853">
        <w:tc>
          <w:tcPr>
            <w:tcW w:w="2332" w:type="dxa"/>
            <w:tcBorders>
              <w:top w:val="single" w:sz="2" w:space="0" w:color="D9D9D9"/>
              <w:left w:val="single" w:sz="2"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color w:val="000000"/>
                <w:sz w:val="16"/>
                <w:szCs w:val="16"/>
              </w:rPr>
            </w:pPr>
            <w:r w:rsidRPr="008F5853">
              <w:rPr>
                <w:rFonts w:ascii="Segoe UI" w:eastAsia="Times New Roman" w:hAnsi="Segoe UI" w:cs="Segoe UI"/>
                <w:b/>
                <w:color w:val="000000"/>
                <w:sz w:val="16"/>
                <w:szCs w:val="16"/>
              </w:rPr>
              <w:t>Contributions &amp; Attitude</w:t>
            </w:r>
          </w:p>
        </w:tc>
        <w:tc>
          <w:tcPr>
            <w:tcW w:w="2532"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Always cooperative. Routinely offers useful ideas. Always displays positive attitude.</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Usually cooperative. Usually offers useful ideas. Generally displays positive attitude.</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Sometimes cooperative. Sometimes offers useful ideas. Rarely displays positive attitude.</w:t>
            </w:r>
          </w:p>
        </w:tc>
        <w:tc>
          <w:tcPr>
            <w:tcW w:w="2533" w:type="dxa"/>
            <w:tcBorders>
              <w:top w:val="single" w:sz="2" w:space="0" w:color="D9D9D9"/>
              <w:left w:val="single" w:sz="6" w:space="0" w:color="D9D9D9"/>
              <w:bottom w:val="single" w:sz="2" w:space="0" w:color="D9D9D9"/>
              <w:right w:val="single" w:sz="2"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Seldom cooperative. Rarely offers useful ideas. Is disruptive.</w:t>
            </w:r>
          </w:p>
        </w:tc>
      </w:tr>
      <w:tr w:rsidR="008F5853" w:rsidRPr="008F5853" w:rsidTr="008F5853">
        <w:tc>
          <w:tcPr>
            <w:tcW w:w="2332" w:type="dxa"/>
            <w:tcBorders>
              <w:top w:val="single" w:sz="2" w:space="0" w:color="D9D9D9"/>
              <w:left w:val="single" w:sz="2"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color w:val="000000"/>
                <w:sz w:val="16"/>
                <w:szCs w:val="16"/>
              </w:rPr>
            </w:pPr>
            <w:r w:rsidRPr="008F5853">
              <w:rPr>
                <w:rFonts w:ascii="Segoe UI" w:eastAsia="Times New Roman" w:hAnsi="Segoe UI" w:cs="Segoe UI"/>
                <w:b/>
                <w:color w:val="000000"/>
                <w:sz w:val="16"/>
                <w:szCs w:val="16"/>
              </w:rPr>
              <w:t>Cooperation with Others</w:t>
            </w:r>
          </w:p>
        </w:tc>
        <w:tc>
          <w:tcPr>
            <w:tcW w:w="2532"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Did more than others. Highly productive. Works extremely well with others.</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Did own part of workload. Cooperative. Works well with others.</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Could have shared more of the workload. Has difficulty. Requires structure, directions, and leadership.</w:t>
            </w:r>
          </w:p>
        </w:tc>
        <w:tc>
          <w:tcPr>
            <w:tcW w:w="2533" w:type="dxa"/>
            <w:tcBorders>
              <w:top w:val="single" w:sz="2" w:space="0" w:color="D9D9D9"/>
              <w:left w:val="single" w:sz="6" w:space="0" w:color="D9D9D9"/>
              <w:bottom w:val="single" w:sz="2" w:space="0" w:color="D9D9D9"/>
              <w:right w:val="single" w:sz="2"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Did not do any work. Does not contribute. Does not work well with others.</w:t>
            </w:r>
          </w:p>
        </w:tc>
      </w:tr>
      <w:tr w:rsidR="008F5853" w:rsidRPr="008F5853" w:rsidTr="008F5853">
        <w:tc>
          <w:tcPr>
            <w:tcW w:w="2332" w:type="dxa"/>
            <w:tcBorders>
              <w:top w:val="single" w:sz="2" w:space="0" w:color="D9D9D9"/>
              <w:left w:val="single" w:sz="2"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color w:val="000000"/>
                <w:sz w:val="16"/>
                <w:szCs w:val="16"/>
              </w:rPr>
            </w:pPr>
            <w:r w:rsidRPr="008F5853">
              <w:rPr>
                <w:rFonts w:ascii="Segoe UI" w:eastAsia="Times New Roman" w:hAnsi="Segoe UI" w:cs="Segoe UI"/>
                <w:b/>
                <w:color w:val="000000"/>
                <w:sz w:val="16"/>
                <w:szCs w:val="16"/>
              </w:rPr>
              <w:t>Focus, Commitments</w:t>
            </w:r>
          </w:p>
        </w:tc>
        <w:tc>
          <w:tcPr>
            <w:tcW w:w="2532"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Tries to keep people working together. Almost always focused on the task. Is very self-directed.</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Does not cause problems in the group. Focuses on the task most of the time. Can count on this person.</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Sometimes focuses on the task. Not always a good team member. Must be prodded and reminded to keep on task.</w:t>
            </w:r>
          </w:p>
        </w:tc>
        <w:tc>
          <w:tcPr>
            <w:tcW w:w="2533" w:type="dxa"/>
            <w:tcBorders>
              <w:top w:val="single" w:sz="2" w:space="0" w:color="D9D9D9"/>
              <w:left w:val="single" w:sz="6" w:space="0" w:color="D9D9D9"/>
              <w:bottom w:val="single" w:sz="2" w:space="0" w:color="D9D9D9"/>
              <w:right w:val="single" w:sz="2"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Often is not a good team member. Does not focus on the task. </w:t>
            </w:r>
            <w:proofErr w:type="spellStart"/>
            <w:r w:rsidRPr="008F5853">
              <w:rPr>
                <w:rFonts w:ascii="Segoe UI" w:eastAsia="Times New Roman" w:hAnsi="Segoe UI" w:cs="Segoe UI"/>
                <w:color w:val="000000"/>
                <w:sz w:val="16"/>
                <w:szCs w:val="16"/>
              </w:rPr>
              <w:t>Lets</w:t>
            </w:r>
            <w:proofErr w:type="spellEnd"/>
            <w:r w:rsidRPr="008F5853">
              <w:rPr>
                <w:rFonts w:ascii="Segoe UI" w:eastAsia="Times New Roman" w:hAnsi="Segoe UI" w:cs="Segoe UI"/>
                <w:color w:val="000000"/>
                <w:sz w:val="16"/>
                <w:szCs w:val="16"/>
              </w:rPr>
              <w:t> others do the work.</w:t>
            </w:r>
          </w:p>
        </w:tc>
      </w:tr>
      <w:tr w:rsidR="008F5853" w:rsidRPr="008F5853" w:rsidTr="008F5853">
        <w:tc>
          <w:tcPr>
            <w:tcW w:w="2332" w:type="dxa"/>
            <w:tcBorders>
              <w:top w:val="single" w:sz="2" w:space="0" w:color="D9D9D9"/>
              <w:left w:val="single" w:sz="2"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color w:val="000000"/>
                <w:sz w:val="16"/>
                <w:szCs w:val="16"/>
              </w:rPr>
            </w:pPr>
            <w:r w:rsidRPr="008F5853">
              <w:rPr>
                <w:rFonts w:ascii="Segoe UI" w:eastAsia="Times New Roman" w:hAnsi="Segoe UI" w:cs="Segoe UI"/>
                <w:b/>
                <w:color w:val="000000"/>
                <w:sz w:val="16"/>
                <w:szCs w:val="16"/>
              </w:rPr>
              <w:t>Team Role Fulfillment</w:t>
            </w:r>
          </w:p>
        </w:tc>
        <w:tc>
          <w:tcPr>
            <w:tcW w:w="2532"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Participates in all group meetings. Assumes leadership role. Does the work that is assigned by the group.</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Participates in most group meetings. Provides leadership when asked. Does most of the work assigned by the group.</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Participates in some group meetings. Provides some leadership. Does some of the work assigned by the group.</w:t>
            </w:r>
          </w:p>
        </w:tc>
        <w:tc>
          <w:tcPr>
            <w:tcW w:w="2533" w:type="dxa"/>
            <w:tcBorders>
              <w:top w:val="single" w:sz="2" w:space="0" w:color="D9D9D9"/>
              <w:left w:val="single" w:sz="6" w:space="0" w:color="D9D9D9"/>
              <w:bottom w:val="single" w:sz="2" w:space="0" w:color="D9D9D9"/>
              <w:right w:val="single" w:sz="2"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Participates in few or no group meetings. Provides no leadership. Does little or no work assigned by the group.</w:t>
            </w:r>
          </w:p>
        </w:tc>
      </w:tr>
      <w:tr w:rsidR="008F5853" w:rsidRPr="008F5853" w:rsidTr="008F5853">
        <w:tc>
          <w:tcPr>
            <w:tcW w:w="2332" w:type="dxa"/>
            <w:tcBorders>
              <w:top w:val="single" w:sz="2" w:space="0" w:color="D9D9D9"/>
              <w:left w:val="single" w:sz="2"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color w:val="000000"/>
                <w:sz w:val="16"/>
                <w:szCs w:val="16"/>
              </w:rPr>
            </w:pPr>
            <w:r w:rsidRPr="008F5853">
              <w:rPr>
                <w:rFonts w:ascii="Segoe UI" w:eastAsia="Times New Roman" w:hAnsi="Segoe UI" w:cs="Segoe UI"/>
                <w:b/>
                <w:color w:val="000000"/>
                <w:sz w:val="16"/>
                <w:szCs w:val="16"/>
              </w:rPr>
              <w:t>Ability to Communicate</w:t>
            </w:r>
          </w:p>
        </w:tc>
        <w:tc>
          <w:tcPr>
            <w:tcW w:w="2532"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Always listens to, shares with, and supports the efforts of others. Provides effective feedback. Relays a lot of relevant information.</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Usually listens to, shares with, and supports the efforts of others. Sometimes talks too much. Provides some effective feedback. Relays some basic information that relates to the topic.</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Often listens to, shares with, and supports the efforts of others. Usually does most of the talking. Rarely listens to others. Provides little feedback. Relays very little information that relates to the topic.</w:t>
            </w:r>
          </w:p>
        </w:tc>
        <w:tc>
          <w:tcPr>
            <w:tcW w:w="2533" w:type="dxa"/>
            <w:tcBorders>
              <w:top w:val="single" w:sz="2" w:space="0" w:color="D9D9D9"/>
              <w:left w:val="single" w:sz="6" w:space="0" w:color="D9D9D9"/>
              <w:bottom w:val="single" w:sz="2" w:space="0" w:color="D9D9D9"/>
              <w:right w:val="single" w:sz="2"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Rarely listens to, shares with, or supports the efforts of others. Is always talking and never listens to others. Provides no feedback. Does not relay any information to teammates.</w:t>
            </w:r>
          </w:p>
        </w:tc>
      </w:tr>
      <w:tr w:rsidR="008F5853" w:rsidRPr="008F5853" w:rsidTr="008F5853">
        <w:trPr>
          <w:trHeight w:val="472"/>
        </w:trPr>
        <w:tc>
          <w:tcPr>
            <w:tcW w:w="2332" w:type="dxa"/>
            <w:tcBorders>
              <w:top w:val="single" w:sz="2" w:space="0" w:color="D9D9D9"/>
              <w:left w:val="single" w:sz="2"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b/>
                <w:color w:val="000000"/>
                <w:sz w:val="16"/>
                <w:szCs w:val="16"/>
              </w:rPr>
            </w:pPr>
            <w:r w:rsidRPr="008F5853">
              <w:rPr>
                <w:rFonts w:ascii="Segoe UI" w:eastAsia="Times New Roman" w:hAnsi="Segoe UI" w:cs="Segoe UI"/>
                <w:b/>
                <w:color w:val="000000"/>
                <w:sz w:val="16"/>
                <w:szCs w:val="16"/>
              </w:rPr>
              <w:t>Accuracy</w:t>
            </w:r>
          </w:p>
        </w:tc>
        <w:tc>
          <w:tcPr>
            <w:tcW w:w="2532"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Work is complete, well-organized, error-free, and done on time or early.</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Work is generally complete, meets the requirements of the task, and is mostly done on time. </w:t>
            </w:r>
          </w:p>
        </w:tc>
        <w:tc>
          <w:tcPr>
            <w:tcW w:w="2533" w:type="dxa"/>
            <w:tcBorders>
              <w:top w:val="single" w:sz="2" w:space="0" w:color="D9D9D9"/>
              <w:left w:val="single" w:sz="6" w:space="0" w:color="D9D9D9"/>
              <w:bottom w:val="single" w:sz="2" w:space="0" w:color="D9D9D9"/>
              <w:right w:val="single" w:sz="6"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Work tends to be disorderly, incomplete, inaccurate, and is usually late.</w:t>
            </w:r>
          </w:p>
        </w:tc>
        <w:tc>
          <w:tcPr>
            <w:tcW w:w="2533" w:type="dxa"/>
            <w:tcBorders>
              <w:top w:val="single" w:sz="2" w:space="0" w:color="D9D9D9"/>
              <w:left w:val="single" w:sz="6" w:space="0" w:color="D9D9D9"/>
              <w:bottom w:val="single" w:sz="2" w:space="0" w:color="D9D9D9"/>
              <w:right w:val="single" w:sz="2" w:space="0" w:color="D9D9D9"/>
            </w:tcBorders>
            <w:shd w:val="clear" w:color="auto" w:fill="FFFFFF"/>
            <w:tcMar>
              <w:top w:w="96" w:type="dxa"/>
              <w:left w:w="144" w:type="dxa"/>
              <w:bottom w:w="96" w:type="dxa"/>
              <w:right w:w="144" w:type="dxa"/>
            </w:tcMar>
            <w:vAlign w:val="center"/>
            <w:hideMark/>
          </w:tcPr>
          <w:p w:rsidR="008F5853" w:rsidRPr="008F5853" w:rsidRDefault="008F5853" w:rsidP="008F5853">
            <w:pPr>
              <w:spacing w:after="0" w:line="240" w:lineRule="auto"/>
              <w:rPr>
                <w:rFonts w:ascii="Segoe UI" w:eastAsia="Times New Roman" w:hAnsi="Segoe UI" w:cs="Segoe UI"/>
                <w:color w:val="000000"/>
                <w:sz w:val="16"/>
                <w:szCs w:val="16"/>
              </w:rPr>
            </w:pPr>
            <w:r w:rsidRPr="008F5853">
              <w:rPr>
                <w:rFonts w:ascii="Segoe UI" w:eastAsia="Times New Roman" w:hAnsi="Segoe UI" w:cs="Segoe UI"/>
                <w:color w:val="000000"/>
                <w:sz w:val="16"/>
                <w:szCs w:val="16"/>
              </w:rPr>
              <w:t>Work is generally sloppy and incomplete, contains excessive errors, and is mostly late.</w:t>
            </w:r>
          </w:p>
        </w:tc>
      </w:tr>
    </w:tbl>
    <w:p w:rsidR="008F5853" w:rsidRDefault="008F5853"/>
    <w:sectPr w:rsidR="008F5853" w:rsidSect="008F58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91C"/>
    <w:multiLevelType w:val="hybridMultilevel"/>
    <w:tmpl w:val="08DA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A2387"/>
    <w:multiLevelType w:val="hybridMultilevel"/>
    <w:tmpl w:val="685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53"/>
    <w:rsid w:val="00096458"/>
    <w:rsid w:val="005B12E2"/>
    <w:rsid w:val="008A5BF9"/>
    <w:rsid w:val="008F5853"/>
    <w:rsid w:val="009E2E8F"/>
    <w:rsid w:val="00AB709C"/>
    <w:rsid w:val="00E11741"/>
    <w:rsid w:val="00E4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08AB"/>
  <w15:chartTrackingRefBased/>
  <w15:docId w15:val="{9BDB9A70-F409-4EF2-9037-FBBAD362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8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F5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1799">
      <w:bodyDiv w:val="1"/>
      <w:marLeft w:val="0"/>
      <w:marRight w:val="0"/>
      <w:marTop w:val="0"/>
      <w:marBottom w:val="0"/>
      <w:divBdr>
        <w:top w:val="none" w:sz="0" w:space="0" w:color="auto"/>
        <w:left w:val="none" w:sz="0" w:space="0" w:color="auto"/>
        <w:bottom w:val="none" w:sz="0" w:space="0" w:color="auto"/>
        <w:right w:val="none" w:sz="0" w:space="0" w:color="auto"/>
      </w:divBdr>
    </w:div>
    <w:div w:id="17664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JacobRosen</dc:creator>
  <cp:keywords/>
  <dc:description/>
  <cp:lastModifiedBy>JacobRosen</cp:lastModifiedBy>
  <cp:revision>2</cp:revision>
  <dcterms:created xsi:type="dcterms:W3CDTF">2020-06-03T00:05:00Z</dcterms:created>
  <dcterms:modified xsi:type="dcterms:W3CDTF">2020-06-03T20:47:00Z</dcterms:modified>
</cp:coreProperties>
</file>